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54"/>
        <w:gridCol w:w="626"/>
        <w:gridCol w:w="543"/>
      </w:tblGrid>
      <w:tr w:rsidR="009D2F85" w:rsidRPr="00366254" w14:paraId="423442CE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AC9DCE" w14:textId="77777777" w:rsidR="009D2F85" w:rsidRPr="009153E8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EE69D" w14:textId="77777777" w:rsidR="009D2F85" w:rsidRPr="009153E8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Past </w:t>
            </w:r>
          </w:p>
          <w:p w14:paraId="7651FBC2" w14:textId="77777777" w:rsidR="009D2F85" w:rsidRPr="009153E8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month</w:t>
            </w:r>
          </w:p>
        </w:tc>
      </w:tr>
      <w:tr w:rsidR="009D2F85" w:rsidRPr="00366254" w14:paraId="7A302EB1" w14:textId="77777777" w:rsidTr="009153E8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69F3A017" w14:textId="77777777" w:rsidR="009D2F85" w:rsidRPr="009153E8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42518898" w14:textId="77777777" w:rsidR="009D2F85" w:rsidRPr="009153E8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Y</w:t>
            </w:r>
            <w:r w:rsidR="00157907"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4CF1FAD2" w14:textId="77777777" w:rsidR="009D2F85" w:rsidRPr="009153E8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NO</w:t>
            </w:r>
          </w:p>
        </w:tc>
      </w:tr>
      <w:tr w:rsidR="009D2F85" w:rsidRPr="00366254" w14:paraId="01A81D90" w14:textId="77777777" w:rsidTr="009153E8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C256D" w14:textId="77777777" w:rsidR="009D2F85" w:rsidRPr="009153E8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1) </w:t>
            </w:r>
            <w:r w:rsidRPr="009153E8">
              <w:rPr>
                <w:rFonts w:ascii="Tahoma" w:hAnsi="Tahoma" w:cs="Tahoma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96"/>
          </w:tcPr>
          <w:p w14:paraId="26B49A72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5C4B4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D2F85" w:rsidRPr="00366254" w14:paraId="5E8B332D" w14:textId="77777777" w:rsidTr="009153E8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2CDA5" w14:textId="77777777" w:rsidR="009D2F85" w:rsidRPr="009153E8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2) </w:t>
            </w:r>
            <w:r w:rsidRPr="009153E8">
              <w:rPr>
                <w:rFonts w:ascii="Tahoma" w:hAnsi="Tahoma" w:cs="Tahoma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 xml:space="preserve">Have you </w:t>
            </w:r>
            <w:r w:rsidR="00D022F6" w:rsidRPr="009153E8">
              <w:rPr>
                <w:rFonts w:ascii="Tahoma" w:hAnsi="Tahoma" w:cs="Tahoma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 xml:space="preserve">actually </w:t>
            </w:r>
            <w:r w:rsidRPr="009153E8">
              <w:rPr>
                <w:rFonts w:ascii="Tahoma" w:hAnsi="Tahoma" w:cs="Tahoma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 xml:space="preserve">had any </w:t>
            </w:r>
            <w:r w:rsidR="00366254" w:rsidRPr="009153E8">
              <w:rPr>
                <w:rFonts w:ascii="Tahoma" w:hAnsi="Tahoma" w:cs="Tahoma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796"/>
          </w:tcPr>
          <w:p w14:paraId="1A17EC7D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84992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D2F85" w:rsidRPr="00366254" w14:paraId="6992B51A" w14:textId="77777777" w:rsidTr="009153E8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 w:themeFill="accent5" w:themeFillTint="66"/>
            <w:vAlign w:val="center"/>
          </w:tcPr>
          <w:p w14:paraId="1D373255" w14:textId="77777777" w:rsidR="009D2F85" w:rsidRPr="009153E8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If YES to 2</w:t>
            </w:r>
            <w:r w:rsidR="00157907"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3EE4FCDA" w14:textId="77777777" w:rsidTr="009153E8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A9890" w14:textId="77777777" w:rsidR="009D2F85" w:rsidRPr="009153E8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3) </w:t>
            </w:r>
            <w:r w:rsidR="00891B56" w:rsidRPr="009153E8">
              <w:rPr>
                <w:rFonts w:ascii="Tahoma" w:hAnsi="Tahoma" w:cs="Tahoma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Have you been thinking about how you might do this?</w:t>
            </w:r>
          </w:p>
          <w:p w14:paraId="2EFB984B" w14:textId="77777777" w:rsidR="009D2F85" w:rsidRPr="009153E8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proofErr w:type="gramStart"/>
            <w:r w:rsidRPr="009153E8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e.g.</w:t>
            </w:r>
            <w:proofErr w:type="gramEnd"/>
            <w:r w:rsidRPr="009153E8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</w:t>
            </w:r>
            <w:r w:rsidR="009D2F85" w:rsidRPr="009153E8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“</w:t>
            </w:r>
            <w:r w:rsidR="009D2F85" w:rsidRPr="009153E8">
              <w:rPr>
                <w:rFonts w:ascii="Tahoma" w:hAnsi="Tahoma" w:cs="Tahoma"/>
                <w:i/>
                <w:iCs/>
                <w:color w:val="595959" w:themeColor="text1" w:themeTint="A6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 w:rsidRPr="009153E8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9253"/>
          </w:tcPr>
          <w:p w14:paraId="050E2FC5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46BA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D2F85" w:rsidRPr="00366254" w14:paraId="1E32843F" w14:textId="77777777" w:rsidTr="009153E8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50245" w14:textId="77777777" w:rsidR="00891B56" w:rsidRPr="009153E8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4) </w:t>
            </w:r>
            <w:r w:rsidR="00891B56" w:rsidRPr="009153E8">
              <w:rPr>
                <w:rFonts w:ascii="Tahoma" w:hAnsi="Tahoma" w:cs="Tahoma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2DF5116C" w14:textId="77777777" w:rsidR="009D2F85" w:rsidRPr="009153E8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as oppose</w:t>
            </w:r>
            <w:r w:rsidR="00891B56" w:rsidRPr="009153E8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d</w:t>
            </w:r>
            <w:r w:rsidRPr="009153E8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 xml:space="preserve"> to “</w:t>
            </w:r>
            <w:r w:rsidRPr="009153E8">
              <w:rPr>
                <w:rFonts w:ascii="Tahoma" w:hAnsi="Tahoma" w:cs="Tahoma"/>
                <w:i/>
                <w:iCs/>
                <w:color w:val="595959" w:themeColor="text1" w:themeTint="A6"/>
                <w:sz w:val="20"/>
                <w:szCs w:val="20"/>
              </w:rPr>
              <w:t xml:space="preserve">I have the </w:t>
            </w:r>
            <w:proofErr w:type="gramStart"/>
            <w:r w:rsidRPr="009153E8">
              <w:rPr>
                <w:rFonts w:ascii="Tahoma" w:hAnsi="Tahoma" w:cs="Tahoma"/>
                <w:i/>
                <w:iCs/>
                <w:color w:val="595959" w:themeColor="text1" w:themeTint="A6"/>
                <w:sz w:val="20"/>
                <w:szCs w:val="20"/>
              </w:rPr>
              <w:t>thoughts</w:t>
            </w:r>
            <w:proofErr w:type="gramEnd"/>
            <w:r w:rsidRPr="009153E8">
              <w:rPr>
                <w:rFonts w:ascii="Tahoma" w:hAnsi="Tahoma" w:cs="Tahoma"/>
                <w:i/>
                <w:iCs/>
                <w:color w:val="595959" w:themeColor="text1" w:themeTint="A6"/>
                <w:sz w:val="20"/>
                <w:szCs w:val="20"/>
              </w:rPr>
              <w:t xml:space="preserve"> but I definitely will not do anything about them</w:t>
            </w:r>
            <w:r w:rsidR="00891B56" w:rsidRPr="009153E8"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7F71"/>
          </w:tcPr>
          <w:p w14:paraId="2DAA158E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9C0B3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9D2F85" w:rsidRPr="00366254" w14:paraId="035F4D46" w14:textId="77777777" w:rsidTr="009153E8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82A0C" w14:textId="77777777" w:rsidR="009D2F85" w:rsidRPr="009153E8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595959" w:themeColor="text1" w:themeTint="A6"/>
                <w:sz w:val="20"/>
                <w:szCs w:val="20"/>
                <w:u w:val="single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5) </w:t>
            </w:r>
            <w:r w:rsidRPr="009153E8">
              <w:rPr>
                <w:rFonts w:ascii="Tahoma" w:hAnsi="Tahoma" w:cs="Tahoma"/>
                <w:b/>
                <w:bCs/>
                <w:i/>
                <w:iCs/>
                <w:color w:val="595959" w:themeColor="text1" w:themeTint="A6"/>
                <w:sz w:val="20"/>
                <w:szCs w:val="20"/>
                <w:u w:val="single"/>
              </w:rPr>
              <w:t xml:space="preserve">Have you started to work out or worked out the details of how to kill yourself? Do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7F71"/>
          </w:tcPr>
          <w:p w14:paraId="3B41DAF0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78F516" w14:textId="77777777" w:rsidR="009D2F85" w:rsidRPr="009153E8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8C7415" w:rsidRPr="00366254" w14:paraId="638192B0" w14:textId="77777777" w:rsidTr="004315A1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A2428B4" w14:textId="77777777" w:rsidR="008C7415" w:rsidRPr="009153E8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color w:val="595959" w:themeColor="text1" w:themeTint="A6"/>
                <w:u w:val="single"/>
              </w:rPr>
            </w:pPr>
            <w:r w:rsidRPr="009153E8">
              <w:rPr>
                <w:color w:val="595959" w:themeColor="text1" w:themeTint="A6"/>
                <w:sz w:val="20"/>
                <w:szCs w:val="20"/>
              </w:rPr>
              <w:br w:type="page"/>
            </w:r>
            <w:r w:rsidRPr="009153E8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6</w:t>
            </w: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) </w:t>
            </w:r>
            <w:r w:rsidRPr="009153E8">
              <w:rPr>
                <w:rFonts w:ascii="Tahoma" w:hAnsi="Tahoma" w:cs="Tahoma"/>
                <w:b/>
                <w:bCs/>
                <w:i/>
                <w:color w:val="595959" w:themeColor="text1" w:themeTint="A6"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583A7D05" w14:textId="77777777" w:rsidR="008C7415" w:rsidRPr="009153E8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  <w:color w:val="595959" w:themeColor="text1" w:themeTint="A6"/>
              </w:rPr>
            </w:pPr>
            <w:r w:rsidRPr="009153E8">
              <w:rPr>
                <w:rFonts w:ascii="Tahoma" w:hAnsi="Tahoma" w:cs="Tahoma"/>
                <w:bCs/>
                <w:color w:val="595959" w:themeColor="text1" w:themeTint="A6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56DB1DEE" w14:textId="77777777" w:rsidR="008C7415" w:rsidRPr="009153E8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  <w:color w:val="595959" w:themeColor="text1" w:themeTint="A6"/>
              </w:rPr>
            </w:pPr>
          </w:p>
          <w:p w14:paraId="2F1809A1" w14:textId="77777777" w:rsidR="008C7415" w:rsidRPr="009153E8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If YES, ask: </w:t>
            </w:r>
            <w:r w:rsidRPr="009153E8">
              <w:rPr>
                <w:rFonts w:ascii="Tahoma" w:hAnsi="Tahoma" w:cs="Tahoma"/>
                <w:b/>
                <w:bCs/>
                <w:i/>
                <w:color w:val="595959" w:themeColor="text1" w:themeTint="A6"/>
                <w:sz w:val="20"/>
                <w:szCs w:val="20"/>
                <w:u w:val="single"/>
              </w:rPr>
              <w:t>Was this within the past 3 months</w:t>
            </w:r>
            <w:r w:rsidRPr="009153E8">
              <w:rPr>
                <w:rFonts w:ascii="Tahoma" w:hAnsi="Tahoma" w:cs="Tahoma"/>
                <w:b/>
                <w:i/>
                <w:color w:val="595959" w:themeColor="text1" w:themeTint="A6"/>
                <w:sz w:val="20"/>
                <w:szCs w:val="20"/>
                <w:u w:val="single"/>
              </w:rPr>
              <w:t>?</w:t>
            </w:r>
            <w:r w:rsidRPr="009153E8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363AFB" w14:textId="77777777" w:rsidR="008C7415" w:rsidRPr="009153E8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Lifetime</w:t>
            </w:r>
          </w:p>
        </w:tc>
      </w:tr>
      <w:tr w:rsidR="008C7415" w:rsidRPr="00366254" w14:paraId="0608DCF1" w14:textId="77777777" w:rsidTr="009153E8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CE54C2A" w14:textId="77777777" w:rsidR="008C7415" w:rsidRPr="009153E8" w:rsidRDefault="008C7415" w:rsidP="00366254">
            <w:pPr>
              <w:autoSpaceDE w:val="0"/>
              <w:autoSpaceDN w:val="0"/>
              <w:adjustRightInd w:val="0"/>
              <w:spacing w:before="8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F9253"/>
          </w:tcPr>
          <w:p w14:paraId="03A7EC7C" w14:textId="77777777" w:rsidR="008C7415" w:rsidRPr="009153E8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306" w14:textId="77777777" w:rsidR="008C7415" w:rsidRPr="009153E8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  <w:tr w:rsidR="008C7415" w:rsidRPr="00366254" w14:paraId="560116B7" w14:textId="77777777" w:rsidTr="004315A1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D10C246" w14:textId="77777777" w:rsidR="008C7415" w:rsidRPr="009153E8" w:rsidRDefault="008C7415" w:rsidP="00366254">
            <w:pPr>
              <w:autoSpaceDE w:val="0"/>
              <w:autoSpaceDN w:val="0"/>
              <w:adjustRightInd w:val="0"/>
              <w:spacing w:before="8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9BE2A" w14:textId="77777777" w:rsidR="008C7415" w:rsidRPr="009153E8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9153E8">
              <w:rPr>
                <w:rFonts w:ascii="Tahoma" w:hAnsi="Tahoma" w:cs="Tahoma"/>
                <w:b/>
                <w:bCs/>
                <w:color w:val="595959" w:themeColor="text1" w:themeTint="A6"/>
                <w:sz w:val="20"/>
                <w:szCs w:val="20"/>
              </w:rPr>
              <w:t>Past 3 Months</w:t>
            </w:r>
          </w:p>
        </w:tc>
      </w:tr>
      <w:tr w:rsidR="008C7415" w:rsidRPr="00366254" w14:paraId="0C5ACFBF" w14:textId="77777777" w:rsidTr="009153E8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152EF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17F71"/>
          </w:tcPr>
          <w:p w14:paraId="3367563E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63F1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E098E6" w14:textId="074746E3" w:rsidR="00157907" w:rsidRPr="00366254" w:rsidRDefault="009153E8" w:rsidP="009D2F85">
      <w:pPr>
        <w:rPr>
          <w:rFonts w:ascii="Tahoma" w:hAnsi="Tahoma" w:cs="Tahoma"/>
          <w:b/>
          <w:sz w:val="20"/>
          <w:szCs w:val="20"/>
        </w:rPr>
      </w:pPr>
      <w:r w:rsidRPr="009153E8">
        <w:rPr>
          <w:rFonts w:ascii="Tahoma" w:hAnsi="Tahoma" w:cs="Tahoma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8ECA6B" wp14:editId="38F20150">
                <wp:simplePos x="0" y="0"/>
                <wp:positionH relativeFrom="column">
                  <wp:posOffset>-5379</wp:posOffset>
                </wp:positionH>
                <wp:positionV relativeFrom="paragraph">
                  <wp:posOffset>75939</wp:posOffset>
                </wp:positionV>
                <wp:extent cx="6867525" cy="1818042"/>
                <wp:effectExtent l="0" t="0" r="1587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67525" cy="1818042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527AE" id="Rectangle 2" o:spid="_x0000_s1026" style="position:absolute;margin-left:-.4pt;margin-top:6pt;width:540.75pt;height:14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" fillcolor="#b6dde8 [1304]">
                <v:path arrowok="t"/>
              </v:rect>
            </w:pict>
          </mc:Fallback>
        </mc:AlternateContent>
      </w:r>
    </w:p>
    <w:p w14:paraId="4D56601C" w14:textId="49F2ACEF" w:rsidR="009D2F85" w:rsidRDefault="002E73D9" w:rsidP="00C534C7">
      <w:pPr>
        <w:rPr>
          <w:rFonts w:ascii="Tahoma" w:hAnsi="Tahoma" w:cs="Tahoma"/>
          <w:b/>
          <w:color w:val="595959" w:themeColor="text1" w:themeTint="A6"/>
        </w:rPr>
      </w:pPr>
      <w:r w:rsidRPr="009153E8">
        <w:rPr>
          <w:rFonts w:ascii="Tahoma" w:hAnsi="Tahoma" w:cs="Tahoma"/>
          <w:b/>
          <w:color w:val="595959" w:themeColor="text1" w:themeTint="A6"/>
        </w:rPr>
        <w:t xml:space="preserve">Possible </w:t>
      </w:r>
      <w:r w:rsidR="009D2F85" w:rsidRPr="009153E8">
        <w:rPr>
          <w:rFonts w:ascii="Tahoma" w:hAnsi="Tahoma" w:cs="Tahoma"/>
          <w:b/>
          <w:color w:val="595959" w:themeColor="text1" w:themeTint="A6"/>
        </w:rPr>
        <w:t xml:space="preserve">Response Protocol to </w:t>
      </w:r>
      <w:r w:rsidR="00295085">
        <w:rPr>
          <w:rFonts w:ascii="Tahoma" w:hAnsi="Tahoma" w:cs="Tahoma"/>
          <w:b/>
          <w:color w:val="595959" w:themeColor="text1" w:themeTint="A6"/>
        </w:rPr>
        <w:t>PM</w:t>
      </w:r>
      <w:r w:rsidR="009D2F85" w:rsidRPr="009153E8">
        <w:rPr>
          <w:rFonts w:ascii="Tahoma" w:hAnsi="Tahoma" w:cs="Tahoma"/>
          <w:b/>
          <w:color w:val="595959" w:themeColor="text1" w:themeTint="A6"/>
        </w:rPr>
        <w:t>-SSRS Screening</w:t>
      </w:r>
    </w:p>
    <w:p w14:paraId="451D2DF0" w14:textId="77777777" w:rsidR="009153E8" w:rsidRPr="009153E8" w:rsidRDefault="009153E8" w:rsidP="00C534C7">
      <w:pPr>
        <w:rPr>
          <w:rFonts w:ascii="Tahoma" w:hAnsi="Tahoma" w:cs="Tahoma"/>
          <w:color w:val="595959" w:themeColor="text1" w:themeTint="A6"/>
        </w:rPr>
      </w:pPr>
    </w:p>
    <w:p w14:paraId="05B1E0A0" w14:textId="79233E12" w:rsidR="009D2F85" w:rsidRPr="009153E8" w:rsidRDefault="004E3687" w:rsidP="009D2F85">
      <w:pPr>
        <w:rPr>
          <w:rFonts w:ascii="Tahoma" w:hAnsi="Tahoma" w:cs="Tahoma"/>
          <w:color w:val="595959" w:themeColor="text1" w:themeTint="A6"/>
        </w:rPr>
      </w:pPr>
      <w:r w:rsidRPr="009153E8">
        <w:rPr>
          <w:rFonts w:ascii="Tahoma" w:hAnsi="Tahoma" w:cs="Tahoma"/>
          <w:b/>
          <w:bCs/>
          <w:color w:val="FFFF00"/>
        </w:rPr>
        <w:t>Item 1</w:t>
      </w:r>
      <w:r w:rsidRPr="009153E8">
        <w:rPr>
          <w:rFonts w:ascii="Tahoma" w:hAnsi="Tahoma" w:cs="Tahoma"/>
          <w:color w:val="FFFF00"/>
        </w:rPr>
        <w:t xml:space="preserve"> </w:t>
      </w:r>
      <w:r w:rsidR="009153E8" w:rsidRPr="009153E8">
        <w:rPr>
          <w:rFonts w:ascii="Tahoma" w:hAnsi="Tahoma" w:cs="Tahoma"/>
          <w:color w:val="595959" w:themeColor="text1" w:themeTint="A6"/>
        </w:rPr>
        <w:t>Screen Every Visit</w:t>
      </w:r>
    </w:p>
    <w:p w14:paraId="1403146C" w14:textId="5D0F3CC0" w:rsidR="009D2F85" w:rsidRPr="009153E8" w:rsidRDefault="004E3687" w:rsidP="009D2F85">
      <w:pPr>
        <w:tabs>
          <w:tab w:val="left" w:pos="9120"/>
        </w:tabs>
        <w:rPr>
          <w:rFonts w:ascii="Tahoma" w:hAnsi="Tahoma" w:cs="Tahoma"/>
          <w:color w:val="595959" w:themeColor="text1" w:themeTint="A6"/>
        </w:rPr>
      </w:pPr>
      <w:r w:rsidRPr="009153E8">
        <w:rPr>
          <w:rFonts w:ascii="Tahoma" w:hAnsi="Tahoma" w:cs="Tahoma"/>
          <w:b/>
          <w:bCs/>
          <w:color w:val="FFFF00"/>
        </w:rPr>
        <w:t>Item 2</w:t>
      </w:r>
      <w:r w:rsidR="009D2F85" w:rsidRPr="009153E8">
        <w:rPr>
          <w:rFonts w:ascii="Tahoma" w:hAnsi="Tahoma" w:cs="Tahoma"/>
          <w:color w:val="FFFF00"/>
        </w:rPr>
        <w:t xml:space="preserve"> </w:t>
      </w:r>
      <w:r w:rsidR="009153E8" w:rsidRPr="009153E8">
        <w:rPr>
          <w:rFonts w:ascii="Tahoma" w:hAnsi="Tahoma" w:cs="Tahoma"/>
          <w:color w:val="595959" w:themeColor="text1" w:themeTint="A6"/>
        </w:rPr>
        <w:t>Screen Every Visit</w:t>
      </w:r>
      <w:r w:rsidR="009D2F85" w:rsidRPr="009153E8">
        <w:rPr>
          <w:rFonts w:ascii="Tahoma" w:hAnsi="Tahoma" w:cs="Tahoma"/>
          <w:color w:val="595959" w:themeColor="text1" w:themeTint="A6"/>
        </w:rPr>
        <w:tab/>
      </w:r>
    </w:p>
    <w:p w14:paraId="43C2E5F9" w14:textId="77777777" w:rsidR="009153E8" w:rsidRPr="009153E8" w:rsidRDefault="009153E8" w:rsidP="009153E8">
      <w:pPr>
        <w:rPr>
          <w:rFonts w:ascii="Tahoma" w:hAnsi="Tahoma" w:cs="Tahoma"/>
          <w:color w:val="595959" w:themeColor="text1" w:themeTint="A6"/>
          <w:lang w:val="en-CA"/>
        </w:rPr>
      </w:pPr>
      <w:r w:rsidRPr="009153E8">
        <w:rPr>
          <w:rFonts w:ascii="Tahoma" w:hAnsi="Tahoma" w:cs="Tahoma"/>
          <w:b/>
          <w:bCs/>
          <w:color w:val="EF9253"/>
        </w:rPr>
        <w:t xml:space="preserve">Item 3 </w:t>
      </w:r>
      <w:r w:rsidRPr="009153E8">
        <w:rPr>
          <w:rFonts w:ascii="Tahoma" w:hAnsi="Tahoma" w:cs="Tahoma"/>
          <w:color w:val="595959" w:themeColor="text1" w:themeTint="A6"/>
        </w:rPr>
        <w:t>Referral PMVC Psychiatry consult</w:t>
      </w:r>
    </w:p>
    <w:p w14:paraId="26FD4EA3" w14:textId="77777777" w:rsidR="009153E8" w:rsidRPr="009153E8" w:rsidRDefault="009153E8" w:rsidP="009153E8">
      <w:pPr>
        <w:rPr>
          <w:rFonts w:ascii="Tahoma" w:hAnsi="Tahoma" w:cs="Tahoma"/>
          <w:color w:val="595959" w:themeColor="text1" w:themeTint="A6"/>
          <w:lang w:val="en-CA"/>
        </w:rPr>
      </w:pPr>
      <w:r w:rsidRPr="009153E8">
        <w:rPr>
          <w:rFonts w:ascii="Tahoma" w:hAnsi="Tahoma" w:cs="Tahoma"/>
          <w:b/>
          <w:bCs/>
          <w:color w:val="F17F71"/>
        </w:rPr>
        <w:t xml:space="preserve">Item 4 </w:t>
      </w:r>
      <w:r w:rsidRPr="009153E8">
        <w:rPr>
          <w:rFonts w:ascii="Tahoma" w:hAnsi="Tahoma" w:cs="Tahoma"/>
          <w:color w:val="595959" w:themeColor="text1" w:themeTint="A6"/>
        </w:rPr>
        <w:t>Referral PMVC Psychiatry consult</w:t>
      </w:r>
      <w:r w:rsidRPr="009153E8">
        <w:rPr>
          <w:rFonts w:ascii="Tahoma" w:hAnsi="Tahoma" w:cs="Tahoma"/>
          <w:color w:val="595959" w:themeColor="text1" w:themeTint="A6"/>
          <w:lang w:val="en-CA"/>
        </w:rPr>
        <w:t xml:space="preserve"> and </w:t>
      </w:r>
      <w:r w:rsidRPr="009153E8">
        <w:rPr>
          <w:rFonts w:ascii="Tahoma" w:hAnsi="Tahoma" w:cs="Tahoma"/>
          <w:color w:val="595959" w:themeColor="text1" w:themeTint="A6"/>
        </w:rPr>
        <w:t xml:space="preserve">Safety </w:t>
      </w:r>
      <w:r w:rsidRPr="009153E8">
        <w:rPr>
          <w:rFonts w:ascii="Tahoma" w:hAnsi="Tahoma" w:cs="Tahoma"/>
          <w:color w:val="595959" w:themeColor="text1" w:themeTint="A6"/>
          <w:lang w:val="en-CA"/>
        </w:rPr>
        <w:t>Plan</w:t>
      </w:r>
    </w:p>
    <w:p w14:paraId="5EBE7A23" w14:textId="77777777" w:rsidR="009153E8" w:rsidRPr="009153E8" w:rsidRDefault="009153E8" w:rsidP="009153E8">
      <w:pPr>
        <w:rPr>
          <w:rFonts w:ascii="Tahoma" w:hAnsi="Tahoma" w:cs="Tahoma"/>
          <w:color w:val="595959" w:themeColor="text1" w:themeTint="A6"/>
          <w:lang w:val="en-CA"/>
        </w:rPr>
      </w:pPr>
      <w:r w:rsidRPr="009153E8">
        <w:rPr>
          <w:rFonts w:ascii="Tahoma" w:hAnsi="Tahoma" w:cs="Tahoma"/>
          <w:b/>
          <w:bCs/>
          <w:color w:val="F17F71"/>
        </w:rPr>
        <w:t xml:space="preserve">Item 5 </w:t>
      </w:r>
      <w:r w:rsidRPr="009153E8">
        <w:rPr>
          <w:rFonts w:ascii="Tahoma" w:hAnsi="Tahoma" w:cs="Tahoma"/>
          <w:color w:val="595959" w:themeColor="text1" w:themeTint="A6"/>
        </w:rPr>
        <w:t>Referral PMVC Psychiatry consult and Safety Plan</w:t>
      </w:r>
    </w:p>
    <w:p w14:paraId="53B341B7" w14:textId="6304C462" w:rsidR="009153E8" w:rsidRPr="002E73BD" w:rsidRDefault="009153E8" w:rsidP="009153E8">
      <w:pPr>
        <w:rPr>
          <w:rFonts w:ascii="Tahoma" w:hAnsi="Tahoma" w:cs="Tahoma"/>
          <w:color w:val="595959" w:themeColor="text1" w:themeTint="A6"/>
        </w:rPr>
      </w:pPr>
      <w:r w:rsidRPr="009153E8">
        <w:rPr>
          <w:rFonts w:ascii="Tahoma" w:hAnsi="Tahoma" w:cs="Tahoma"/>
          <w:b/>
          <w:bCs/>
          <w:color w:val="EF9253"/>
        </w:rPr>
        <w:t xml:space="preserve">Item 6 </w:t>
      </w:r>
      <w:r w:rsidR="002E73BD" w:rsidRPr="002E73BD">
        <w:rPr>
          <w:rFonts w:ascii="Tahoma" w:hAnsi="Tahoma" w:cs="Tahoma"/>
          <w:color w:val="595959" w:themeColor="text1" w:themeTint="A6"/>
        </w:rPr>
        <w:t>Dependent on answers 1-6</w:t>
      </w:r>
    </w:p>
    <w:p w14:paraId="1EECE9D7" w14:textId="7B7000EC" w:rsidR="009153E8" w:rsidRPr="009153E8" w:rsidRDefault="009153E8" w:rsidP="009153E8">
      <w:pPr>
        <w:rPr>
          <w:rFonts w:ascii="Tahoma" w:hAnsi="Tahoma" w:cs="Tahoma"/>
          <w:color w:val="595959" w:themeColor="text1" w:themeTint="A6"/>
          <w:lang w:val="en-CA"/>
        </w:rPr>
      </w:pPr>
      <w:r w:rsidRPr="009153E8">
        <w:rPr>
          <w:rFonts w:ascii="Tahoma" w:hAnsi="Tahoma" w:cs="Tahoma"/>
          <w:b/>
          <w:bCs/>
          <w:color w:val="F17F71"/>
        </w:rPr>
        <w:t xml:space="preserve">Item 6 </w:t>
      </w:r>
      <w:r w:rsidRPr="009153E8">
        <w:rPr>
          <w:rFonts w:ascii="Tahoma" w:hAnsi="Tahoma" w:cs="Tahoma"/>
          <w:color w:val="595959" w:themeColor="text1" w:themeTint="A6"/>
        </w:rPr>
        <w:t>3 months ago or less: Referral PMVC Psychiatry consult and Safety Plan</w:t>
      </w:r>
    </w:p>
    <w:p w14:paraId="37326D10" w14:textId="5233B80D" w:rsidR="00D15FD1" w:rsidRDefault="00D15FD1" w:rsidP="009153E8">
      <w:pPr>
        <w:rPr>
          <w:rFonts w:ascii="Tahoma" w:hAnsi="Tahoma" w:cs="Tahoma"/>
          <w:sz w:val="20"/>
          <w:szCs w:val="20"/>
        </w:rPr>
      </w:pPr>
    </w:p>
    <w:sectPr w:rsidR="00D15FD1" w:rsidSect="00C534C7">
      <w:headerReference w:type="default" r:id="rId7"/>
      <w:footerReference w:type="default" r:id="rId8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C1606" w14:textId="77777777" w:rsidR="007348CF" w:rsidRDefault="007348CF" w:rsidP="009D2F85">
      <w:r>
        <w:separator/>
      </w:r>
    </w:p>
  </w:endnote>
  <w:endnote w:type="continuationSeparator" w:id="0">
    <w:p w14:paraId="05060326" w14:textId="77777777" w:rsidR="007348CF" w:rsidRDefault="007348CF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26A5E" w14:textId="64D8D4EF" w:rsidR="00FA39CB" w:rsidRDefault="00FA39CB">
    <w:pPr>
      <w:pStyle w:val="Footer"/>
    </w:pPr>
    <w:r w:rsidRPr="00FA39CB">
      <w:rPr>
        <w:noProof/>
      </w:rPr>
      <w:drawing>
        <wp:anchor distT="0" distB="0" distL="114300" distR="114300" simplePos="0" relativeHeight="251659264" behindDoc="1" locked="0" layoutInCell="1" allowOverlap="1" wp14:anchorId="6D6DB15C" wp14:editId="77CF29F3">
          <wp:simplePos x="0" y="0"/>
          <wp:positionH relativeFrom="column">
            <wp:posOffset>6791960</wp:posOffset>
          </wp:positionH>
          <wp:positionV relativeFrom="paragraph">
            <wp:posOffset>8927</wp:posOffset>
          </wp:positionV>
          <wp:extent cx="400049" cy="388780"/>
          <wp:effectExtent l="0" t="0" r="0" b="0"/>
          <wp:wrapTight wrapText="bothSides">
            <wp:wrapPolygon edited="0">
              <wp:start x="8242" y="706"/>
              <wp:lineTo x="5494" y="2824"/>
              <wp:lineTo x="2747" y="8471"/>
              <wp:lineTo x="2747" y="20471"/>
              <wp:lineTo x="6868" y="20471"/>
              <wp:lineTo x="15110" y="19059"/>
              <wp:lineTo x="18544" y="16941"/>
              <wp:lineTo x="18544" y="12706"/>
              <wp:lineTo x="12362" y="706"/>
              <wp:lineTo x="8242" y="706"/>
            </wp:wrapPolygon>
          </wp:wrapTight>
          <wp:docPr id="3" name="Picture 10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D1B5D305-02AA-0042-9B01-540DE1D383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Logo&#10;&#10;Description automatically generated">
                    <a:extLst>
                      <a:ext uri="{FF2B5EF4-FFF2-40B4-BE49-F238E27FC236}">
                        <a16:creationId xmlns:a16="http://schemas.microsoft.com/office/drawing/2014/main" id="{D1B5D305-02AA-0042-9B01-540DE1D383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49" cy="38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CD274" w14:textId="77777777" w:rsidR="007348CF" w:rsidRDefault="007348CF" w:rsidP="009D2F85">
      <w:r>
        <w:separator/>
      </w:r>
    </w:p>
  </w:footnote>
  <w:footnote w:type="continuationSeparator" w:id="0">
    <w:p w14:paraId="18A33E5D" w14:textId="77777777" w:rsidR="007348CF" w:rsidRDefault="007348CF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E2A8" w14:textId="629230C8" w:rsidR="009153E8" w:rsidRDefault="009153E8" w:rsidP="009153E8">
    <w:pPr>
      <w:autoSpaceDE w:val="0"/>
      <w:autoSpaceDN w:val="0"/>
      <w:adjustRightInd w:val="0"/>
      <w:rPr>
        <w:rFonts w:ascii="Tahoma" w:hAnsi="Tahoma" w:cs="Tahoma"/>
        <w:b/>
        <w:bCs/>
        <w:color w:val="000000"/>
        <w:sz w:val="22"/>
        <w:szCs w:val="22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6A3027E" wp14:editId="260F102E">
          <wp:simplePos x="0" y="0"/>
          <wp:positionH relativeFrom="column">
            <wp:posOffset>-531980</wp:posOffset>
          </wp:positionH>
          <wp:positionV relativeFrom="paragraph">
            <wp:posOffset>-596900</wp:posOffset>
          </wp:positionV>
          <wp:extent cx="1979295" cy="817880"/>
          <wp:effectExtent l="0" t="0" r="0" b="0"/>
          <wp:wrapTight wrapText="bothSides">
            <wp:wrapPolygon edited="0">
              <wp:start x="7346" y="4696"/>
              <wp:lineTo x="2633" y="6037"/>
              <wp:lineTo x="2079" y="6373"/>
              <wp:lineTo x="2079" y="15429"/>
              <wp:lineTo x="2356" y="15764"/>
              <wp:lineTo x="6237" y="16435"/>
              <wp:lineTo x="6791" y="16435"/>
              <wp:lineTo x="12058" y="15764"/>
              <wp:lineTo x="18849" y="12745"/>
              <wp:lineTo x="18710" y="10733"/>
              <wp:lineTo x="19542" y="6373"/>
              <wp:lineTo x="18987" y="6037"/>
              <wp:lineTo x="11919" y="4696"/>
              <wp:lineTo x="7346" y="4696"/>
            </wp:wrapPolygon>
          </wp:wrapTight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295" cy="817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C9D2A" w14:textId="2AEC84A9" w:rsidR="00994DE6" w:rsidRPr="00F462AB" w:rsidRDefault="009153E8" w:rsidP="009153E8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>
      <w:rPr>
        <w:rFonts w:ascii="Tahoma" w:hAnsi="Tahoma" w:cs="Tahoma"/>
        <w:b/>
        <w:bCs/>
        <w:color w:val="000000"/>
        <w:sz w:val="22"/>
        <w:szCs w:val="22"/>
      </w:rPr>
      <w:t xml:space="preserve">PSYCHOTHERAPY MATTERS - </w:t>
    </w:r>
    <w:r w:rsidR="00994DE6" w:rsidRPr="00F462AB">
      <w:rPr>
        <w:rFonts w:ascii="Tahoma" w:hAnsi="Tahoma" w:cs="Tahoma"/>
        <w:b/>
        <w:bCs/>
        <w:color w:val="000000"/>
        <w:sz w:val="22"/>
        <w:szCs w:val="22"/>
      </w:rPr>
      <w:t xml:space="preserve">SUICIDE SEVERITY RATING </w:t>
    </w:r>
    <w:r w:rsidR="00994DE6">
      <w:rPr>
        <w:rFonts w:ascii="Tahoma" w:hAnsi="Tahoma" w:cs="Tahoma"/>
        <w:b/>
        <w:bCs/>
        <w:color w:val="000000"/>
        <w:sz w:val="22"/>
        <w:szCs w:val="22"/>
      </w:rPr>
      <w:t>SCALE</w:t>
    </w:r>
  </w:p>
  <w:p w14:paraId="259D4AF3" w14:textId="5072CE29" w:rsidR="00994DE6" w:rsidRPr="006B5872" w:rsidRDefault="00994DE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85"/>
    <w:rsid w:val="00080907"/>
    <w:rsid w:val="000842A0"/>
    <w:rsid w:val="00157907"/>
    <w:rsid w:val="001E2191"/>
    <w:rsid w:val="00286BF4"/>
    <w:rsid w:val="00294437"/>
    <w:rsid w:val="00295085"/>
    <w:rsid w:val="002C62DB"/>
    <w:rsid w:val="002D242E"/>
    <w:rsid w:val="002E73BD"/>
    <w:rsid w:val="002E73D9"/>
    <w:rsid w:val="0034670D"/>
    <w:rsid w:val="00366254"/>
    <w:rsid w:val="003E1EA1"/>
    <w:rsid w:val="003F3358"/>
    <w:rsid w:val="00427796"/>
    <w:rsid w:val="004315A1"/>
    <w:rsid w:val="004C45C8"/>
    <w:rsid w:val="004E3687"/>
    <w:rsid w:val="004E4C5C"/>
    <w:rsid w:val="004F733B"/>
    <w:rsid w:val="0064331F"/>
    <w:rsid w:val="00655B8D"/>
    <w:rsid w:val="00675842"/>
    <w:rsid w:val="00692E2E"/>
    <w:rsid w:val="006B5872"/>
    <w:rsid w:val="007348CF"/>
    <w:rsid w:val="00753D8A"/>
    <w:rsid w:val="0076691B"/>
    <w:rsid w:val="007A208B"/>
    <w:rsid w:val="00857DAB"/>
    <w:rsid w:val="00891B56"/>
    <w:rsid w:val="008C7415"/>
    <w:rsid w:val="009153E8"/>
    <w:rsid w:val="00994DE6"/>
    <w:rsid w:val="009A02B5"/>
    <w:rsid w:val="009D2F85"/>
    <w:rsid w:val="00A13705"/>
    <w:rsid w:val="00A17DE9"/>
    <w:rsid w:val="00AA63A9"/>
    <w:rsid w:val="00AB5204"/>
    <w:rsid w:val="00B137D7"/>
    <w:rsid w:val="00B66550"/>
    <w:rsid w:val="00B67BCA"/>
    <w:rsid w:val="00BA42C9"/>
    <w:rsid w:val="00BD56A2"/>
    <w:rsid w:val="00C50B8C"/>
    <w:rsid w:val="00C534C7"/>
    <w:rsid w:val="00CC4FE9"/>
    <w:rsid w:val="00CF2CF3"/>
    <w:rsid w:val="00D022F6"/>
    <w:rsid w:val="00D15FD1"/>
    <w:rsid w:val="00D552D9"/>
    <w:rsid w:val="00D858C0"/>
    <w:rsid w:val="00D87807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A39CB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F2F08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73BD"/>
    <w:pPr>
      <w:spacing w:before="100" w:beforeAutospacing="1" w:after="100" w:afterAutospacing="1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4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D1B2E-9CCF-467B-BE86-0C19937A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Gillian Belcher</cp:lastModifiedBy>
  <cp:revision>8</cp:revision>
  <cp:lastPrinted>2016-04-29T15:41:00Z</cp:lastPrinted>
  <dcterms:created xsi:type="dcterms:W3CDTF">2021-04-27T18:44:00Z</dcterms:created>
  <dcterms:modified xsi:type="dcterms:W3CDTF">2021-04-28T15:11:00Z</dcterms:modified>
</cp:coreProperties>
</file>